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DE8C2" w14:textId="77777777" w:rsidR="004B17DC" w:rsidRPr="00860655" w:rsidRDefault="004B17DC" w:rsidP="004B17DC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FF7B8B">
        <w:rPr>
          <w:rFonts w:ascii="Bookman Old Style" w:hAnsi="Bookman Old Style"/>
          <w:b/>
          <w:bCs/>
          <w:sz w:val="24"/>
          <w:szCs w:val="24"/>
          <w:u w:val="single"/>
        </w:rPr>
        <w:t>ΑΝΩΤΑΤΟ ΔΙΚΑΣΤΗΡΙΟ ΚΥΠΡΟΥ</w:t>
      </w:r>
    </w:p>
    <w:p w14:paraId="0F675E94" w14:textId="77777777" w:rsidR="004B17DC" w:rsidRPr="00247006" w:rsidRDefault="004B17DC" w:rsidP="004B17D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0BA4103C" w14:textId="2982605A" w:rsidR="004B17DC" w:rsidRPr="00372EBA" w:rsidRDefault="004B17DC" w:rsidP="004B17DC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372EBA">
        <w:rPr>
          <w:rFonts w:ascii="Bookman Old Style" w:hAnsi="Bookman Old Style"/>
          <w:sz w:val="24"/>
          <w:szCs w:val="24"/>
        </w:rPr>
        <w:t xml:space="preserve">Εβδομαδιαίος Πίνακας Εφέσεων/Αιτήσεων για </w:t>
      </w:r>
      <w:sdt>
        <w:sdtPr>
          <w:rPr>
            <w:rFonts w:ascii="Bookman Old Style" w:hAnsi="Bookman Old Style"/>
            <w:b/>
            <w:bCs/>
            <w:sz w:val="24"/>
            <w:szCs w:val="24"/>
            <w:u w:val="single"/>
          </w:rPr>
          <w:id w:val="774839247"/>
          <w:placeholder>
            <w:docPart w:val="FDC8A04BD383436092A6DE24E110A95C"/>
          </w:placeholder>
          <w:date w:fullDate="2023-11-06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536C02" w:rsidRPr="00372EBA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06</w:t>
          </w:r>
          <w:r w:rsidRPr="00372EBA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/1</w:t>
          </w:r>
          <w:r w:rsidR="00536C02" w:rsidRPr="00372EBA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1</w:t>
          </w:r>
          <w:r w:rsidRPr="00372EBA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/2023</w:t>
          </w:r>
        </w:sdtContent>
      </w:sdt>
      <w:r w:rsidRPr="00372EBA">
        <w:rPr>
          <w:rFonts w:ascii="Bookman Old Style" w:hAnsi="Bookman Old Style"/>
          <w:b/>
          <w:bCs/>
          <w:sz w:val="24"/>
          <w:szCs w:val="24"/>
          <w:u w:val="single"/>
        </w:rPr>
        <w:t xml:space="preserve"> μέχρι </w:t>
      </w:r>
      <w:sdt>
        <w:sdtPr>
          <w:rPr>
            <w:rFonts w:ascii="Bookman Old Style" w:hAnsi="Bookman Old Style"/>
            <w:b/>
            <w:bCs/>
            <w:sz w:val="24"/>
            <w:szCs w:val="24"/>
            <w:u w:val="single"/>
          </w:rPr>
          <w:id w:val="-506825321"/>
          <w:placeholder>
            <w:docPart w:val="FDC8A04BD383436092A6DE24E110A95C"/>
          </w:placeholder>
          <w:date w:fullDate="2023-11-10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536C02" w:rsidRPr="00372EBA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10</w:t>
          </w:r>
          <w:r w:rsidRPr="00372EBA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/1</w:t>
          </w:r>
          <w:r w:rsidR="00AD217D" w:rsidRPr="00372EBA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1</w:t>
          </w:r>
          <w:r w:rsidRPr="00372EBA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/2023</w:t>
          </w:r>
        </w:sdtContent>
      </w:sdt>
    </w:p>
    <w:tbl>
      <w:tblPr>
        <w:tblStyle w:val="TableGrid"/>
        <w:tblpPr w:leftFromText="180" w:rightFromText="180" w:vertAnchor="page" w:horzAnchor="margin" w:tblpY="2420"/>
        <w:tblW w:w="15565" w:type="dxa"/>
        <w:tblLook w:val="04A0" w:firstRow="1" w:lastRow="0" w:firstColumn="1" w:lastColumn="0" w:noHBand="0" w:noVBand="1"/>
      </w:tblPr>
      <w:tblGrid>
        <w:gridCol w:w="2540"/>
        <w:gridCol w:w="2929"/>
        <w:gridCol w:w="3025"/>
        <w:gridCol w:w="3024"/>
        <w:gridCol w:w="2017"/>
        <w:gridCol w:w="2030"/>
      </w:tblGrid>
      <w:tr w:rsidR="008E78D2" w:rsidRPr="004C4E2D" w14:paraId="5DB10E54" w14:textId="77777777" w:rsidTr="008E78D2">
        <w:trPr>
          <w:trHeight w:val="213"/>
        </w:trPr>
        <w:tc>
          <w:tcPr>
            <w:tcW w:w="2540" w:type="dxa"/>
            <w:shd w:val="clear" w:color="auto" w:fill="BFBFBF" w:themeFill="background1" w:themeFillShade="BF"/>
            <w:vAlign w:val="center"/>
          </w:tcPr>
          <w:p w14:paraId="300F97AD" w14:textId="77777777" w:rsidR="004B17DC" w:rsidRPr="004C4E2D" w:rsidRDefault="004B17DC" w:rsidP="00504F9F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ΣΥΝΘΕΣΗ ΔΙΚΑΣΤΗΡΙΟΥ</w:t>
            </w:r>
          </w:p>
        </w:tc>
        <w:tc>
          <w:tcPr>
            <w:tcW w:w="2929" w:type="dxa"/>
            <w:shd w:val="clear" w:color="auto" w:fill="BFBFBF" w:themeFill="background1" w:themeFillShade="BF"/>
            <w:vAlign w:val="center"/>
          </w:tcPr>
          <w:p w14:paraId="613AA56E" w14:textId="77777777" w:rsidR="004B17DC" w:rsidRPr="00706989" w:rsidRDefault="004B17DC" w:rsidP="00504F9F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3A03942C03344823978C0FEF084ACFBB"/>
              </w:placeholder>
              <w:date w:fullDate="2023-11-06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1E96825" w14:textId="1A773FBE" w:rsidR="004B17DC" w:rsidRPr="004C4E2D" w:rsidRDefault="00536C02" w:rsidP="00504F9F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  <w:lang w:val="en-US"/>
                  </w:rPr>
                  <w:t>06</w:t>
                </w:r>
                <w:r w:rsidR="004B17DC">
                  <w:rPr>
                    <w:rFonts w:ascii="Bookman Old Style" w:hAnsi="Bookman Old Style"/>
                    <w:b/>
                    <w:bCs/>
                  </w:rPr>
                  <w:t>/1</w:t>
                </w:r>
                <w:r w:rsidR="00C80151">
                  <w:rPr>
                    <w:rFonts w:ascii="Bookman Old Style" w:hAnsi="Bookman Old Style"/>
                    <w:b/>
                    <w:bCs/>
                    <w:lang w:val="en-US"/>
                  </w:rPr>
                  <w:t>1</w:t>
                </w:r>
                <w:r w:rsidR="004B17DC">
                  <w:rPr>
                    <w:rFonts w:ascii="Bookman Old Style" w:hAnsi="Bookman Old Style"/>
                    <w:b/>
                    <w:bCs/>
                  </w:rPr>
                  <w:t>/2023</w:t>
                </w:r>
              </w:p>
            </w:sdtContent>
          </w:sdt>
        </w:tc>
        <w:tc>
          <w:tcPr>
            <w:tcW w:w="3025" w:type="dxa"/>
            <w:shd w:val="clear" w:color="auto" w:fill="BFBFBF" w:themeFill="background1" w:themeFillShade="BF"/>
            <w:vAlign w:val="center"/>
          </w:tcPr>
          <w:p w14:paraId="124D1E99" w14:textId="77777777" w:rsidR="004B17DC" w:rsidRPr="00706989" w:rsidRDefault="004B17DC" w:rsidP="00504F9F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3A03942C03344823978C0FEF084ACFBB"/>
              </w:placeholder>
              <w:date w:fullDate="2023-11-07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339B8E2D" w14:textId="6BA5E64B" w:rsidR="004B17DC" w:rsidRPr="00706989" w:rsidRDefault="00536C02" w:rsidP="00504F9F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  <w:lang w:val="en-US"/>
                  </w:rPr>
                  <w:t>07</w:t>
                </w:r>
                <w:r w:rsidR="004B17DC">
                  <w:rPr>
                    <w:rFonts w:ascii="Bookman Old Style" w:hAnsi="Bookman Old Style"/>
                    <w:b/>
                    <w:bCs/>
                  </w:rPr>
                  <w:t>/1</w:t>
                </w:r>
                <w:r w:rsidR="00C80151">
                  <w:rPr>
                    <w:rFonts w:ascii="Bookman Old Style" w:hAnsi="Bookman Old Style"/>
                    <w:b/>
                    <w:bCs/>
                    <w:lang w:val="en-US"/>
                  </w:rPr>
                  <w:t>1</w:t>
                </w:r>
                <w:r w:rsidR="004B17DC">
                  <w:rPr>
                    <w:rFonts w:ascii="Bookman Old Style" w:hAnsi="Bookman Old Style"/>
                    <w:b/>
                    <w:bCs/>
                  </w:rPr>
                  <w:t>/2023</w:t>
                </w:r>
              </w:p>
            </w:sdtContent>
          </w:sdt>
        </w:tc>
        <w:tc>
          <w:tcPr>
            <w:tcW w:w="3024" w:type="dxa"/>
            <w:shd w:val="clear" w:color="auto" w:fill="BFBFBF" w:themeFill="background1" w:themeFillShade="BF"/>
            <w:vAlign w:val="center"/>
          </w:tcPr>
          <w:p w14:paraId="71AA2FD5" w14:textId="77777777" w:rsidR="004B17DC" w:rsidRPr="00706989" w:rsidRDefault="004B17DC" w:rsidP="00504F9F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3A03942C03344823978C0FEF084ACFBB"/>
              </w:placeholder>
              <w:date w:fullDate="2023-11-08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8F9F644" w14:textId="017EF46E" w:rsidR="004B17DC" w:rsidRPr="00706989" w:rsidRDefault="00536C02" w:rsidP="00504F9F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  <w:lang w:val="en-US"/>
                  </w:rPr>
                  <w:t>08</w:t>
                </w:r>
                <w:r w:rsidR="004B17DC">
                  <w:rPr>
                    <w:rFonts w:ascii="Bookman Old Style" w:hAnsi="Bookman Old Style"/>
                    <w:b/>
                    <w:bCs/>
                  </w:rPr>
                  <w:t>/1</w:t>
                </w:r>
                <w:r w:rsidR="00F83B1C">
                  <w:rPr>
                    <w:rFonts w:ascii="Bookman Old Style" w:hAnsi="Bookman Old Style"/>
                    <w:b/>
                    <w:bCs/>
                  </w:rPr>
                  <w:t>1</w:t>
                </w:r>
                <w:r w:rsidR="004B17DC">
                  <w:rPr>
                    <w:rFonts w:ascii="Bookman Old Style" w:hAnsi="Bookman Old Style"/>
                    <w:b/>
                    <w:bCs/>
                  </w:rPr>
                  <w:t>/2023</w:t>
                </w:r>
              </w:p>
            </w:sdtContent>
          </w:sdt>
        </w:tc>
        <w:tc>
          <w:tcPr>
            <w:tcW w:w="2017" w:type="dxa"/>
            <w:shd w:val="clear" w:color="auto" w:fill="BFBFBF" w:themeFill="background1" w:themeFillShade="BF"/>
            <w:vAlign w:val="center"/>
          </w:tcPr>
          <w:p w14:paraId="18695A29" w14:textId="77777777" w:rsidR="004B17DC" w:rsidRPr="00706989" w:rsidRDefault="004B17DC" w:rsidP="00504F9F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  <w:r w:rsidRPr="00706989">
              <w:rPr>
                <w:rFonts w:ascii="Bookman Old Style" w:hAnsi="Bookman Old Style"/>
                <w:b/>
                <w:bCs/>
                <w:lang w:val="en-US"/>
              </w:rPr>
              <w:t xml:space="preserve"> 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155739604"/>
              <w:placeholder>
                <w:docPart w:val="3A03942C03344823978C0FEF084ACFBB"/>
              </w:placeholder>
              <w:date w:fullDate="2023-11-09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CB48700" w14:textId="2DAB55DB" w:rsidR="004B17DC" w:rsidRPr="004C4E2D" w:rsidRDefault="00536C02" w:rsidP="00504F9F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  <w:lang w:val="en-US"/>
                  </w:rPr>
                  <w:t>09</w:t>
                </w:r>
                <w:r w:rsidR="004B17DC">
                  <w:rPr>
                    <w:rFonts w:ascii="Bookman Old Style" w:hAnsi="Bookman Old Style"/>
                    <w:b/>
                    <w:bCs/>
                  </w:rPr>
                  <w:t>/1</w:t>
                </w:r>
                <w:r w:rsidR="00F83B1C">
                  <w:rPr>
                    <w:rFonts w:ascii="Bookman Old Style" w:hAnsi="Bookman Old Style"/>
                    <w:b/>
                    <w:bCs/>
                  </w:rPr>
                  <w:t>1</w:t>
                </w:r>
                <w:r w:rsidR="004B17DC">
                  <w:rPr>
                    <w:rFonts w:ascii="Bookman Old Style" w:hAnsi="Bookman Old Style"/>
                    <w:b/>
                    <w:bCs/>
                  </w:rPr>
                  <w:t>/2023</w:t>
                </w:r>
              </w:p>
            </w:sdtContent>
          </w:sdt>
        </w:tc>
        <w:tc>
          <w:tcPr>
            <w:tcW w:w="2030" w:type="dxa"/>
            <w:shd w:val="clear" w:color="auto" w:fill="BFBFBF" w:themeFill="background1" w:themeFillShade="BF"/>
            <w:vAlign w:val="center"/>
          </w:tcPr>
          <w:p w14:paraId="54ABD601" w14:textId="77777777" w:rsidR="004B17DC" w:rsidRPr="00706989" w:rsidRDefault="004B17DC" w:rsidP="00504F9F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3A03942C03344823978C0FEF084ACFBB"/>
              </w:placeholder>
              <w:date w:fullDate="2023-11-10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F3DB762" w14:textId="42B24B60" w:rsidR="004B17DC" w:rsidRPr="004C4E2D" w:rsidRDefault="00536C02" w:rsidP="00504F9F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  <w:lang w:val="en-US"/>
                  </w:rPr>
                  <w:t>10</w:t>
                </w:r>
                <w:r w:rsidR="004B17DC">
                  <w:rPr>
                    <w:rFonts w:ascii="Bookman Old Style" w:hAnsi="Bookman Old Style"/>
                    <w:b/>
                    <w:bCs/>
                  </w:rPr>
                  <w:t>/1</w:t>
                </w:r>
                <w:r w:rsidR="00F83B1C">
                  <w:rPr>
                    <w:rFonts w:ascii="Bookman Old Style" w:hAnsi="Bookman Old Style"/>
                    <w:b/>
                    <w:bCs/>
                  </w:rPr>
                  <w:t>1</w:t>
                </w:r>
                <w:r w:rsidR="004B17DC">
                  <w:rPr>
                    <w:rFonts w:ascii="Bookman Old Style" w:hAnsi="Bookman Old Style"/>
                    <w:b/>
                    <w:bCs/>
                  </w:rPr>
                  <w:t>/2023</w:t>
                </w:r>
              </w:p>
            </w:sdtContent>
          </w:sdt>
        </w:tc>
      </w:tr>
      <w:tr w:rsidR="004B17DC" w:rsidRPr="004C4E2D" w14:paraId="7D8F96C1" w14:textId="77777777" w:rsidTr="008E78D2">
        <w:trPr>
          <w:trHeight w:val="2865"/>
        </w:trPr>
        <w:tc>
          <w:tcPr>
            <w:tcW w:w="2540" w:type="dxa"/>
            <w:shd w:val="clear" w:color="auto" w:fill="BFBFBF" w:themeFill="background1" w:themeFillShade="BF"/>
            <w:vAlign w:val="center"/>
          </w:tcPr>
          <w:p w14:paraId="6C7FA3A6" w14:textId="77777777" w:rsidR="004B17DC" w:rsidRPr="00B23CA0" w:rsidRDefault="004B17DC" w:rsidP="00504F9F">
            <w:pPr>
              <w:rPr>
                <w:rFonts w:ascii="Bookman Old Style" w:hAnsi="Bookman Old Style"/>
                <w:b/>
                <w:bCs/>
              </w:rPr>
            </w:pPr>
            <w:r w:rsidRPr="00B23CA0">
              <w:rPr>
                <w:rFonts w:ascii="Bookman Old Style" w:hAnsi="Bookman Old Style"/>
                <w:b/>
                <w:bCs/>
              </w:rPr>
              <w:t>Γ.</w:t>
            </w:r>
            <w:r w:rsidR="00F03796">
              <w:rPr>
                <w:rFonts w:ascii="Bookman Old Style" w:hAnsi="Bookman Old Style"/>
                <w:b/>
                <w:bCs/>
              </w:rPr>
              <w:t>Ν.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 ΓΙΑΣΕΜΗΣ, </w:t>
            </w:r>
          </w:p>
          <w:p w14:paraId="77B61029" w14:textId="77777777" w:rsidR="004B17DC" w:rsidRPr="00430FDF" w:rsidRDefault="004B17DC" w:rsidP="00504F9F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Λ. ΔΗΜΗΤΡΙΑΔΟΥ</w:t>
            </w:r>
            <w:r w:rsidRPr="00430FDF">
              <w:rPr>
                <w:rFonts w:ascii="Bookman Old Style" w:hAnsi="Bookman Old Style"/>
                <w:b/>
                <w:bCs/>
              </w:rPr>
              <w:t>,</w:t>
            </w:r>
          </w:p>
          <w:p w14:paraId="1E96F4A6" w14:textId="77777777" w:rsidR="004B17DC" w:rsidRDefault="004B17DC" w:rsidP="00504F9F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Α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. </w:t>
            </w:r>
            <w:r>
              <w:rPr>
                <w:rFonts w:ascii="Bookman Old Style" w:hAnsi="Bookman Old Style"/>
                <w:b/>
                <w:bCs/>
              </w:rPr>
              <w:t>ΔΑΥΙΔ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, ΔΔ. </w:t>
            </w:r>
          </w:p>
          <w:p w14:paraId="2034529B" w14:textId="77777777" w:rsidR="004B17DC" w:rsidRPr="00B23CA0" w:rsidRDefault="004B17DC" w:rsidP="00504F9F">
            <w:pPr>
              <w:rPr>
                <w:rFonts w:ascii="Bookman Old Style" w:hAnsi="Bookman Old Style"/>
                <w:b/>
                <w:bCs/>
              </w:rPr>
            </w:pPr>
          </w:p>
          <w:p w14:paraId="1251D708" w14:textId="77777777" w:rsidR="004B17DC" w:rsidRPr="00302395" w:rsidRDefault="004B17DC" w:rsidP="00504F9F">
            <w:pPr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9:30</w:t>
            </w:r>
            <w:r w:rsidRPr="00B23CA0">
              <w:rPr>
                <w:rFonts w:ascii="Bookman Old Style" w:hAnsi="Bookman Old Style"/>
                <w:u w:val="single"/>
              </w:rPr>
              <w:t xml:space="preserve"> π.μ. – ΑΙΘ. </w:t>
            </w:r>
            <w:r>
              <w:rPr>
                <w:rFonts w:ascii="Bookman Old Style" w:hAnsi="Bookman Old Style"/>
                <w:u w:val="single"/>
              </w:rPr>
              <w:t>2</w:t>
            </w:r>
          </w:p>
        </w:tc>
        <w:tc>
          <w:tcPr>
            <w:tcW w:w="2929" w:type="dxa"/>
            <w:vAlign w:val="center"/>
          </w:tcPr>
          <w:p w14:paraId="509A4FA0" w14:textId="34951DF5" w:rsidR="008C0C1A" w:rsidRDefault="008C0C1A" w:rsidP="008C0C1A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>Ε167</w:t>
            </w:r>
            <w:r w:rsidRPr="00D5211F">
              <w:rPr>
                <w:rFonts w:ascii="Bookman Old Style" w:hAnsi="Bookman Old Style"/>
                <w:sz w:val="18"/>
                <w:szCs w:val="18"/>
              </w:rPr>
              <w:t>/15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(Ακρ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39F31CAE" w14:textId="77777777" w:rsidR="008C0C1A" w:rsidRDefault="008C0C1A" w:rsidP="008C0C1A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>Ε219/16</w:t>
            </w:r>
          </w:p>
          <w:p w14:paraId="4AED7D99" w14:textId="28E99B08" w:rsidR="008C0C1A" w:rsidRDefault="008C0C1A" w:rsidP="008C0C1A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Σχ. 425/16 (Ακρ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>.</w:t>
            </w:r>
            <w:r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14:paraId="1DBFA511" w14:textId="5C2C33A6" w:rsidR="005849D9" w:rsidRPr="00C80151" w:rsidRDefault="005849D9" w:rsidP="008C0C1A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>Ε373/16 (Ακρ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>.</w:t>
            </w:r>
            <w:r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14:paraId="13F83392" w14:textId="3C1C6BF4" w:rsidR="008C0C1A" w:rsidRPr="00F9633B" w:rsidRDefault="008C0C1A" w:rsidP="008C0C1A">
            <w:pPr>
              <w:rPr>
                <w:rFonts w:ascii="Bookman Old Style" w:hAnsi="Bookman Old Style"/>
                <w:sz w:val="18"/>
                <w:szCs w:val="18"/>
              </w:rPr>
            </w:pPr>
            <w:r w:rsidRPr="007C152E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 xml:space="preserve">ΠΟΛ. ΕΦ. </w:t>
            </w:r>
            <w:r w:rsidR="00B75A5E" w:rsidRPr="007C152E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>70</w:t>
            </w:r>
            <w:r w:rsidRPr="007C152E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>/17 (Προδ.)</w:t>
            </w:r>
            <w:r w:rsidR="00F9633B" w:rsidRPr="007C152E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  <w:r w:rsidR="000A2AFF" w:rsidRPr="00372EBA">
              <w:rPr>
                <w:rFonts w:ascii="Bookman Old Style" w:hAnsi="Bookman Old Style"/>
                <w:b/>
                <w:bCs/>
                <w:sz w:val="18"/>
                <w:szCs w:val="18"/>
              </w:rPr>
              <w:t>-</w:t>
            </w:r>
            <w:r w:rsidR="000A2AFF" w:rsidRPr="00372EB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F9633B" w:rsidRPr="00F9633B">
              <w:rPr>
                <w:rFonts w:ascii="Bookman Old Style" w:hAnsi="Bookman Old Style"/>
                <w:b/>
                <w:bCs/>
                <w:lang w:val="en-US"/>
              </w:rPr>
              <w:t>e</w:t>
            </w:r>
          </w:p>
          <w:p w14:paraId="32B4DFE1" w14:textId="77777777" w:rsidR="00B75A5E" w:rsidRPr="007E1DEC" w:rsidRDefault="008C0C1A" w:rsidP="008C0C1A">
            <w:pPr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</w:pPr>
            <w:r w:rsidRPr="007E1DEC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>ΠΟΛ. ΕΦ. 3</w:t>
            </w:r>
            <w:r w:rsidR="00B75A5E" w:rsidRPr="007E1DEC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>05</w:t>
            </w:r>
            <w:r w:rsidRPr="007E1DEC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 xml:space="preserve">/17 </w:t>
            </w:r>
          </w:p>
          <w:p w14:paraId="33DF2B7A" w14:textId="7E93727B" w:rsidR="008C0C1A" w:rsidRPr="007E1DEC" w:rsidRDefault="00B75A5E" w:rsidP="008C0C1A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7E1DEC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>Σχ</w:t>
            </w:r>
            <w:r w:rsidR="005849D9" w:rsidRPr="007E1DEC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>.</w:t>
            </w:r>
            <w:r w:rsidRPr="007E1DEC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 xml:space="preserve"> 306/17 </w:t>
            </w:r>
            <w:r w:rsidR="008C0C1A" w:rsidRPr="007E1DEC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>(Προδ.)</w:t>
            </w:r>
            <w:r w:rsidR="007E1DEC" w:rsidRPr="00BD2E15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  <w:r w:rsidR="007E1DEC" w:rsidRPr="00372EBA">
              <w:rPr>
                <w:rFonts w:ascii="Bookman Old Style" w:hAnsi="Bookman Old Style"/>
                <w:b/>
                <w:bCs/>
                <w:sz w:val="18"/>
                <w:szCs w:val="18"/>
              </w:rPr>
              <w:t>-</w:t>
            </w:r>
            <w:r w:rsidR="007E1DEC" w:rsidRPr="00372EB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7E1DEC" w:rsidRPr="00F9633B">
              <w:rPr>
                <w:rFonts w:ascii="Bookman Old Style" w:hAnsi="Bookman Old Style"/>
                <w:b/>
                <w:bCs/>
                <w:lang w:val="en-US"/>
              </w:rPr>
              <w:t>e</w:t>
            </w:r>
          </w:p>
          <w:p w14:paraId="2FE0D6C1" w14:textId="77777777" w:rsidR="00B75A5E" w:rsidRDefault="008C0C1A" w:rsidP="008C0C1A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B75A5E">
              <w:rPr>
                <w:rFonts w:ascii="Bookman Old Style" w:hAnsi="Bookman Old Style"/>
                <w:sz w:val="18"/>
                <w:szCs w:val="18"/>
              </w:rPr>
              <w:t>325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/17 </w:t>
            </w:r>
          </w:p>
          <w:p w14:paraId="68B315C3" w14:textId="0B47F6C6" w:rsidR="004B17DC" w:rsidRDefault="00B75A5E" w:rsidP="008C0C1A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Σχ. 447/17, 448/17 </w:t>
            </w:r>
            <w:r w:rsidR="008C0C1A">
              <w:rPr>
                <w:rFonts w:ascii="Bookman Old Style" w:hAnsi="Bookman Old Style"/>
                <w:sz w:val="18"/>
                <w:szCs w:val="18"/>
              </w:rPr>
              <w:t>(Προδ</w:t>
            </w:r>
            <w:r w:rsidR="008C0C1A"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06001517" w14:textId="77777777" w:rsidR="00B75A5E" w:rsidRDefault="008C0C1A" w:rsidP="008C0C1A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B75A5E">
              <w:rPr>
                <w:rFonts w:ascii="Bookman Old Style" w:hAnsi="Bookman Old Style"/>
                <w:sz w:val="18"/>
                <w:szCs w:val="18"/>
              </w:rPr>
              <w:t>331</w:t>
            </w:r>
            <w:r w:rsidRPr="00D5211F">
              <w:rPr>
                <w:rFonts w:ascii="Bookman Old Style" w:hAnsi="Bookman Old Style"/>
                <w:sz w:val="18"/>
                <w:szCs w:val="18"/>
              </w:rPr>
              <w:t>/1</w:t>
            </w:r>
            <w:r w:rsidR="00B75A5E">
              <w:rPr>
                <w:rFonts w:ascii="Bookman Old Style" w:hAnsi="Bookman Old Style"/>
                <w:sz w:val="18"/>
                <w:szCs w:val="18"/>
              </w:rPr>
              <w:t>3</w:t>
            </w:r>
          </w:p>
          <w:p w14:paraId="2363B63A" w14:textId="2F0531EF" w:rsidR="008C0C1A" w:rsidRDefault="00B75A5E" w:rsidP="008C0C1A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Σχ. με 22/14</w:t>
            </w:r>
            <w:r w:rsidR="008C0C1A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r>
              <w:rPr>
                <w:rFonts w:ascii="Bookman Old Style" w:hAnsi="Bookman Old Style"/>
                <w:sz w:val="18"/>
                <w:szCs w:val="18"/>
              </w:rPr>
              <w:t>Οδηγίες</w:t>
            </w:r>
            <w:r w:rsidR="008C0C1A" w:rsidRPr="009F2CAE"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14:paraId="3956BB19" w14:textId="111F6FC1" w:rsidR="004B17DC" w:rsidRPr="00536C02" w:rsidRDefault="004B17DC" w:rsidP="00B75A5E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025" w:type="dxa"/>
            <w:vAlign w:val="center"/>
          </w:tcPr>
          <w:p w14:paraId="7DE04091" w14:textId="77777777" w:rsidR="00D5211F" w:rsidRDefault="00D5211F" w:rsidP="00504F9F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584C9CC1" w14:textId="77777777" w:rsidR="007B29AC" w:rsidRDefault="007B29AC" w:rsidP="007B29AC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>Ε205/17 (Ακρ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0E267B19" w14:textId="77777777" w:rsidR="007B29AC" w:rsidRDefault="007B29AC" w:rsidP="007B29AC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Ε181/15 </w:t>
            </w:r>
          </w:p>
          <w:p w14:paraId="6EA202A6" w14:textId="2ABFA01D" w:rsidR="007B29AC" w:rsidRPr="00C80151" w:rsidRDefault="007B29AC" w:rsidP="007B29AC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σχ. με Ε18</w:t>
            </w:r>
            <w:r w:rsidRPr="00C80151">
              <w:rPr>
                <w:rFonts w:ascii="Bookman Old Style" w:hAnsi="Bookman Old Style"/>
                <w:sz w:val="18"/>
                <w:szCs w:val="18"/>
              </w:rPr>
              <w:t>2</w:t>
            </w:r>
            <w:r>
              <w:rPr>
                <w:rFonts w:ascii="Bookman Old Style" w:hAnsi="Bookman Old Style"/>
                <w:sz w:val="18"/>
                <w:szCs w:val="18"/>
              </w:rPr>
              <w:t>/15 (Ακρ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01EC1720" w14:textId="289170D2" w:rsidR="00615CC9" w:rsidRDefault="00615CC9" w:rsidP="00504F9F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F83B1C">
              <w:rPr>
                <w:rFonts w:ascii="Bookman Old Style" w:hAnsi="Bookman Old Style"/>
                <w:sz w:val="18"/>
                <w:szCs w:val="18"/>
              </w:rPr>
              <w:t>3</w:t>
            </w:r>
            <w:r w:rsidR="00D313F4">
              <w:rPr>
                <w:rFonts w:ascii="Bookman Old Style" w:hAnsi="Bookman Old Style"/>
                <w:sz w:val="18"/>
                <w:szCs w:val="18"/>
              </w:rPr>
              <w:t>39</w:t>
            </w:r>
            <w:r w:rsidR="00D5211F" w:rsidRPr="00D5211F">
              <w:rPr>
                <w:rFonts w:ascii="Bookman Old Style" w:hAnsi="Bookman Old Style"/>
                <w:sz w:val="18"/>
                <w:szCs w:val="18"/>
              </w:rPr>
              <w:t>/1</w:t>
            </w:r>
            <w:r w:rsidR="00457166">
              <w:rPr>
                <w:rFonts w:ascii="Bookman Old Style" w:hAnsi="Bookman Old Style"/>
                <w:sz w:val="18"/>
                <w:szCs w:val="18"/>
              </w:rPr>
              <w:t>7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r w:rsidR="00457166">
              <w:rPr>
                <w:rFonts w:ascii="Bookman Old Style" w:hAnsi="Bookman Old Style"/>
                <w:sz w:val="18"/>
                <w:szCs w:val="18"/>
              </w:rPr>
              <w:t>Προδ.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14:paraId="3B18E601" w14:textId="2116C2BB" w:rsidR="00D5211F" w:rsidRPr="00F83B1C" w:rsidRDefault="00D5211F" w:rsidP="00504F9F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F83B1C">
              <w:rPr>
                <w:rFonts w:ascii="Bookman Old Style" w:hAnsi="Bookman Old Style"/>
                <w:sz w:val="18"/>
                <w:szCs w:val="18"/>
              </w:rPr>
              <w:t>3</w:t>
            </w:r>
            <w:r w:rsidR="00457166">
              <w:rPr>
                <w:rFonts w:ascii="Bookman Old Style" w:hAnsi="Bookman Old Style"/>
                <w:sz w:val="18"/>
                <w:szCs w:val="18"/>
              </w:rPr>
              <w:t>43</w:t>
            </w:r>
            <w:r w:rsidR="00F83B1C">
              <w:rPr>
                <w:rFonts w:ascii="Bookman Old Style" w:hAnsi="Bookman Old Style"/>
                <w:sz w:val="18"/>
                <w:szCs w:val="18"/>
              </w:rPr>
              <w:t>/17 (Προδ.)</w:t>
            </w:r>
          </w:p>
          <w:p w14:paraId="7DCF5F99" w14:textId="2FF33F3F" w:rsidR="00571026" w:rsidRPr="00BD2E15" w:rsidRDefault="00571026" w:rsidP="00BD2E15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F83B1C">
              <w:rPr>
                <w:rFonts w:ascii="Bookman Old Style" w:hAnsi="Bookman Old Style"/>
                <w:sz w:val="18"/>
                <w:szCs w:val="18"/>
              </w:rPr>
              <w:t>3</w:t>
            </w:r>
            <w:r w:rsidR="00457166">
              <w:rPr>
                <w:rFonts w:ascii="Bookman Old Style" w:hAnsi="Bookman Old Style"/>
                <w:sz w:val="18"/>
                <w:szCs w:val="18"/>
              </w:rPr>
              <w:t>53</w:t>
            </w:r>
            <w:r>
              <w:rPr>
                <w:rFonts w:ascii="Bookman Old Style" w:hAnsi="Bookman Old Style"/>
                <w:sz w:val="18"/>
                <w:szCs w:val="18"/>
              </w:rPr>
              <w:t>/17 (Προδ.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14:paraId="2D967454" w14:textId="77777777" w:rsidR="00BB21CB" w:rsidRPr="00F9633B" w:rsidRDefault="00BB21CB" w:rsidP="00BB21CB">
            <w:pPr>
              <w:rPr>
                <w:rFonts w:ascii="Bookman Old Style" w:hAnsi="Bookman Old Style"/>
                <w:sz w:val="18"/>
                <w:szCs w:val="18"/>
              </w:rPr>
            </w:pPr>
            <w:r w:rsidRPr="007C152E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 xml:space="preserve">ΠΟΛ. ΕΦ. </w:t>
            </w:r>
            <w:r w:rsidRPr="00BB21CB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>355</w:t>
            </w:r>
            <w:r w:rsidRPr="007C152E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>/17 (Προδ.)</w:t>
            </w:r>
            <w:r w:rsidRPr="007C152E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  <w:r w:rsidRPr="00372EBA">
              <w:rPr>
                <w:rFonts w:ascii="Bookman Old Style" w:hAnsi="Bookman Old Style"/>
                <w:b/>
                <w:bCs/>
                <w:sz w:val="18"/>
                <w:szCs w:val="18"/>
              </w:rPr>
              <w:t>-</w:t>
            </w:r>
            <w:r w:rsidRPr="00372EB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F9633B">
              <w:rPr>
                <w:rFonts w:ascii="Bookman Old Style" w:hAnsi="Bookman Old Style"/>
                <w:b/>
                <w:bCs/>
                <w:lang w:val="en-US"/>
              </w:rPr>
              <w:t>e</w:t>
            </w:r>
          </w:p>
          <w:p w14:paraId="4F547F14" w14:textId="77777777" w:rsidR="004B17DC" w:rsidRPr="00860655" w:rsidRDefault="004B17DC" w:rsidP="007B29AC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024" w:type="dxa"/>
            <w:vAlign w:val="center"/>
          </w:tcPr>
          <w:p w14:paraId="388B1D21" w14:textId="015226AD" w:rsidR="00FD6082" w:rsidRDefault="00FD6082" w:rsidP="00FD6082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>22</w:t>
            </w:r>
            <w:r w:rsidRPr="00D5211F">
              <w:rPr>
                <w:rFonts w:ascii="Bookman Old Style" w:hAnsi="Bookman Old Style"/>
                <w:sz w:val="18"/>
                <w:szCs w:val="18"/>
              </w:rPr>
              <w:t>/1</w:t>
            </w:r>
            <w:r>
              <w:rPr>
                <w:rFonts w:ascii="Bookman Old Style" w:hAnsi="Bookman Old Style"/>
                <w:sz w:val="18"/>
                <w:szCs w:val="18"/>
              </w:rPr>
              <w:t>5 (Ακρ.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14:paraId="4BE93F53" w14:textId="51C35D4C" w:rsidR="00FD6082" w:rsidRPr="00F83B1C" w:rsidRDefault="00FD6082" w:rsidP="00FD6082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>359/17 (Προδ.)</w:t>
            </w:r>
          </w:p>
          <w:p w14:paraId="4E2F1FCE" w14:textId="05856E17" w:rsidR="00FD6082" w:rsidRDefault="00FD6082" w:rsidP="00FD6082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>365/17 (Προδ.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14:paraId="590C598D" w14:textId="77777777" w:rsidR="00FD6082" w:rsidRDefault="00FD6082" w:rsidP="00FD6082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371/17 </w:t>
            </w:r>
          </w:p>
          <w:p w14:paraId="00E3F4B6" w14:textId="0815B548" w:rsidR="00FD6082" w:rsidRDefault="00FD6082" w:rsidP="00FD608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Σχ. 372/17 (Προδ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442F998C" w14:textId="46BECE92" w:rsidR="00FD6082" w:rsidRDefault="00FD6082" w:rsidP="00FD6082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>153/17 (Οδηγίες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14:paraId="779C09AA" w14:textId="77777777" w:rsidR="004B17DC" w:rsidRPr="00237044" w:rsidRDefault="004B17DC" w:rsidP="00FD6082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017" w:type="dxa"/>
            <w:vAlign w:val="center"/>
          </w:tcPr>
          <w:p w14:paraId="7DC7FDDB" w14:textId="4EC60BDB" w:rsidR="004B17DC" w:rsidRPr="009F2CAE" w:rsidRDefault="004B17DC" w:rsidP="00504F9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030" w:type="dxa"/>
            <w:vAlign w:val="center"/>
          </w:tcPr>
          <w:p w14:paraId="7C62C0E7" w14:textId="77777777" w:rsidR="00C33576" w:rsidRDefault="00C33576" w:rsidP="00504F9F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4B14765B" w14:textId="77777777" w:rsidR="00A434C5" w:rsidRDefault="00A434C5" w:rsidP="00504F9F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6B0D7006" w14:textId="77777777" w:rsidR="004B17DC" w:rsidRPr="00FF7B8B" w:rsidRDefault="004B17DC" w:rsidP="00504F9F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 </w:t>
            </w:r>
          </w:p>
        </w:tc>
      </w:tr>
      <w:tr w:rsidR="004B17DC" w:rsidRPr="004C4E2D" w14:paraId="54D24E86" w14:textId="77777777" w:rsidTr="008E78D2">
        <w:trPr>
          <w:trHeight w:val="2614"/>
        </w:trPr>
        <w:tc>
          <w:tcPr>
            <w:tcW w:w="2540" w:type="dxa"/>
            <w:shd w:val="clear" w:color="auto" w:fill="BFBFBF" w:themeFill="background1" w:themeFillShade="BF"/>
            <w:vAlign w:val="center"/>
          </w:tcPr>
          <w:p w14:paraId="1952A4E4" w14:textId="77777777" w:rsidR="004B17DC" w:rsidRDefault="004B17DC" w:rsidP="00504F9F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Χ. ΜΑΛΑΧΤΟ</w:t>
            </w:r>
            <w:r>
              <w:rPr>
                <w:rFonts w:ascii="Bookman Old Style" w:hAnsi="Bookman Old Style"/>
                <w:b/>
                <w:bCs/>
              </w:rPr>
              <w:t>Σ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128C7C33" w14:textId="77777777" w:rsidR="004B17DC" w:rsidRPr="004C4E2D" w:rsidRDefault="004B17DC" w:rsidP="00504F9F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Ι. ΙΩΑΝΝΙΔΗΣ,</w:t>
            </w:r>
          </w:p>
          <w:p w14:paraId="32855AF0" w14:textId="77777777" w:rsidR="004B17DC" w:rsidRDefault="004B17DC" w:rsidP="00504F9F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Ε. ΕΦΡΑΙΜ</w:t>
            </w:r>
            <w:r w:rsidRPr="004C4E2D">
              <w:rPr>
                <w:rFonts w:ascii="Bookman Old Style" w:hAnsi="Bookman Old Style"/>
                <w:b/>
                <w:bCs/>
              </w:rPr>
              <w:t>, ΔΔ</w:t>
            </w:r>
            <w:r>
              <w:rPr>
                <w:rFonts w:ascii="Bookman Old Style" w:hAnsi="Bookman Old Style"/>
                <w:b/>
                <w:bCs/>
              </w:rPr>
              <w:t>.</w:t>
            </w:r>
          </w:p>
          <w:p w14:paraId="40FE7BAF" w14:textId="77777777" w:rsidR="004B17DC" w:rsidRDefault="004B17DC" w:rsidP="00504F9F">
            <w:pPr>
              <w:rPr>
                <w:rFonts w:ascii="Bookman Old Style" w:hAnsi="Bookman Old Style"/>
                <w:b/>
                <w:bCs/>
              </w:rPr>
            </w:pPr>
          </w:p>
          <w:p w14:paraId="7DDBC1E3" w14:textId="77777777" w:rsidR="004B17DC" w:rsidRPr="004548F0" w:rsidRDefault="004B17DC" w:rsidP="00504F9F">
            <w:pPr>
              <w:rPr>
                <w:rFonts w:ascii="Bookman Old Style" w:hAnsi="Bookman Old Style"/>
                <w:u w:val="single"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>
              <w:rPr>
                <w:rFonts w:ascii="Bookman Old Style" w:hAnsi="Bookman Old Style"/>
                <w:u w:val="single"/>
              </w:rPr>
              <w:t>3</w:t>
            </w:r>
          </w:p>
        </w:tc>
        <w:tc>
          <w:tcPr>
            <w:tcW w:w="2929" w:type="dxa"/>
            <w:vAlign w:val="center"/>
          </w:tcPr>
          <w:p w14:paraId="3DCD5C8C" w14:textId="0A64432D" w:rsidR="007B29AC" w:rsidRDefault="007B29AC" w:rsidP="00504F9F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Pr="00347F09">
              <w:rPr>
                <w:rFonts w:ascii="Bookman Old Style" w:hAnsi="Bookman Old Style"/>
                <w:sz w:val="18"/>
                <w:szCs w:val="18"/>
              </w:rPr>
              <w:t>222</w:t>
            </w:r>
            <w:r>
              <w:rPr>
                <w:rFonts w:ascii="Bookman Old Style" w:hAnsi="Bookman Old Style"/>
                <w:sz w:val="18"/>
                <w:szCs w:val="18"/>
              </w:rPr>
              <w:t>/1</w:t>
            </w:r>
            <w:r w:rsidRPr="00372EBA">
              <w:rPr>
                <w:rFonts w:ascii="Bookman Old Style" w:hAnsi="Bookman Old Style"/>
                <w:sz w:val="18"/>
                <w:szCs w:val="18"/>
              </w:rPr>
              <w:t>5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(Ακρ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5DBA2D23" w14:textId="046BFCC9" w:rsidR="00D5211F" w:rsidRPr="00615CC9" w:rsidRDefault="00D5211F" w:rsidP="00504F9F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347F09" w:rsidRPr="00347F09">
              <w:rPr>
                <w:rFonts w:ascii="Bookman Old Style" w:hAnsi="Bookman Old Style"/>
                <w:sz w:val="18"/>
                <w:szCs w:val="18"/>
              </w:rPr>
              <w:t>116</w:t>
            </w:r>
            <w:r w:rsidR="00F83B1C">
              <w:rPr>
                <w:rFonts w:ascii="Bookman Old Style" w:hAnsi="Bookman Old Style"/>
                <w:sz w:val="18"/>
                <w:szCs w:val="18"/>
              </w:rPr>
              <w:t>/1</w:t>
            </w:r>
            <w:r w:rsidR="00347F09" w:rsidRPr="00347F09">
              <w:rPr>
                <w:rFonts w:ascii="Bookman Old Style" w:hAnsi="Bookman Old Style"/>
                <w:sz w:val="18"/>
                <w:szCs w:val="18"/>
              </w:rPr>
              <w:t>7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r w:rsidR="00347F09">
              <w:rPr>
                <w:rFonts w:ascii="Bookman Old Style" w:hAnsi="Bookman Old Style"/>
                <w:sz w:val="18"/>
                <w:szCs w:val="18"/>
              </w:rPr>
              <w:t>Προδ</w:t>
            </w:r>
            <w:r w:rsidR="00347F09" w:rsidRPr="009F2CAE">
              <w:rPr>
                <w:rFonts w:ascii="Bookman Old Style" w:hAnsi="Bookman Old Style"/>
                <w:sz w:val="18"/>
                <w:szCs w:val="18"/>
              </w:rPr>
              <w:t>.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14:paraId="4A62869C" w14:textId="52E60596" w:rsidR="00D5211F" w:rsidRDefault="00D5211F" w:rsidP="00504F9F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347F09" w:rsidRPr="00347F09">
              <w:rPr>
                <w:rFonts w:ascii="Bookman Old Style" w:hAnsi="Bookman Old Style"/>
                <w:sz w:val="18"/>
                <w:szCs w:val="18"/>
              </w:rPr>
              <w:t>118</w:t>
            </w:r>
            <w:r>
              <w:rPr>
                <w:rFonts w:ascii="Bookman Old Style" w:hAnsi="Bookman Old Style"/>
                <w:sz w:val="18"/>
                <w:szCs w:val="18"/>
              </w:rPr>
              <w:t>/17 (Προδ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40D2E1EB" w14:textId="690836A5" w:rsidR="00D5211F" w:rsidRDefault="00D5211F" w:rsidP="00504F9F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347F09" w:rsidRPr="00347F09">
              <w:rPr>
                <w:rFonts w:ascii="Bookman Old Style" w:hAnsi="Bookman Old Style"/>
                <w:sz w:val="18"/>
                <w:szCs w:val="18"/>
              </w:rPr>
              <w:t>130</w:t>
            </w:r>
            <w:r>
              <w:rPr>
                <w:rFonts w:ascii="Bookman Old Style" w:hAnsi="Bookman Old Style"/>
                <w:sz w:val="18"/>
                <w:szCs w:val="18"/>
              </w:rPr>
              <w:t>/17 (Προδ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19A58633" w14:textId="38A09B20" w:rsidR="004B17DC" w:rsidRPr="009F2CAE" w:rsidRDefault="004B17DC" w:rsidP="00504F9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025" w:type="dxa"/>
            <w:vAlign w:val="center"/>
          </w:tcPr>
          <w:p w14:paraId="5D8ACE81" w14:textId="31210436" w:rsidR="007B29AC" w:rsidRDefault="007B29AC" w:rsidP="00717BD5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>232/15 (Ακρ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0E29D1FB" w14:textId="04D0E917" w:rsidR="00717BD5" w:rsidRPr="00615CC9" w:rsidRDefault="00717BD5" w:rsidP="00717BD5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FD6082">
              <w:rPr>
                <w:rFonts w:ascii="Bookman Old Style" w:hAnsi="Bookman Old Style"/>
                <w:sz w:val="18"/>
                <w:szCs w:val="18"/>
              </w:rPr>
              <w:t>128</w:t>
            </w:r>
            <w:r>
              <w:rPr>
                <w:rFonts w:ascii="Bookman Old Style" w:hAnsi="Bookman Old Style"/>
                <w:sz w:val="18"/>
                <w:szCs w:val="18"/>
              </w:rPr>
              <w:t>/1</w:t>
            </w:r>
            <w:r w:rsidR="00FD6082">
              <w:rPr>
                <w:rFonts w:ascii="Bookman Old Style" w:hAnsi="Bookman Old Style"/>
                <w:sz w:val="18"/>
                <w:szCs w:val="18"/>
              </w:rPr>
              <w:t>7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r w:rsidR="00FD6082">
              <w:rPr>
                <w:rFonts w:ascii="Bookman Old Style" w:hAnsi="Bookman Old Style"/>
                <w:sz w:val="18"/>
                <w:szCs w:val="18"/>
              </w:rPr>
              <w:t>Προδ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75694BAB" w14:textId="16FC22C2" w:rsidR="00717BD5" w:rsidRDefault="00717BD5" w:rsidP="00717BD5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FD6082">
              <w:rPr>
                <w:rFonts w:ascii="Bookman Old Style" w:hAnsi="Bookman Old Style"/>
                <w:sz w:val="18"/>
                <w:szCs w:val="18"/>
              </w:rPr>
              <w:t>132</w:t>
            </w:r>
            <w:r>
              <w:rPr>
                <w:rFonts w:ascii="Bookman Old Style" w:hAnsi="Bookman Old Style"/>
                <w:sz w:val="18"/>
                <w:szCs w:val="18"/>
              </w:rPr>
              <w:t>/17 (Προδ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6388D5E1" w14:textId="109C2256" w:rsidR="00717BD5" w:rsidRDefault="00717BD5" w:rsidP="00717BD5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FD6082">
              <w:rPr>
                <w:rFonts w:ascii="Bookman Old Style" w:hAnsi="Bookman Old Style"/>
                <w:sz w:val="18"/>
                <w:szCs w:val="18"/>
              </w:rPr>
              <w:t>136</w:t>
            </w:r>
            <w:r>
              <w:rPr>
                <w:rFonts w:ascii="Bookman Old Style" w:hAnsi="Bookman Old Style"/>
                <w:sz w:val="18"/>
                <w:szCs w:val="18"/>
              </w:rPr>
              <w:t>/17 (Προδ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0DCC03F1" w14:textId="010DADCB" w:rsidR="00FD6082" w:rsidRPr="008E78D2" w:rsidRDefault="00FD6082" w:rsidP="00BB21CB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024" w:type="dxa"/>
            <w:vAlign w:val="center"/>
          </w:tcPr>
          <w:p w14:paraId="66BFE986" w14:textId="77777777" w:rsidR="004B17DC" w:rsidRDefault="004B17DC" w:rsidP="00504F9F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218590B3" w14:textId="74D28DBE" w:rsidR="008E78D2" w:rsidRDefault="008E78D2" w:rsidP="008E78D2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>244</w:t>
            </w:r>
            <w:r w:rsidRPr="00D5211F">
              <w:rPr>
                <w:rFonts w:ascii="Bookman Old Style" w:hAnsi="Bookman Old Style"/>
                <w:sz w:val="18"/>
                <w:szCs w:val="18"/>
              </w:rPr>
              <w:t>/1</w:t>
            </w:r>
            <w:r>
              <w:rPr>
                <w:rFonts w:ascii="Bookman Old Style" w:hAnsi="Bookman Old Style"/>
                <w:sz w:val="18"/>
                <w:szCs w:val="18"/>
              </w:rPr>
              <w:t>5 (Ακρ.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14:paraId="1C0CED22" w14:textId="495F6049" w:rsidR="008E78D2" w:rsidRPr="00F83B1C" w:rsidRDefault="008E78D2" w:rsidP="008E78D2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>144/17 (Προδ.)</w:t>
            </w:r>
          </w:p>
          <w:p w14:paraId="36F1FD7B" w14:textId="27C49428" w:rsidR="008E78D2" w:rsidRDefault="008E78D2" w:rsidP="008E78D2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>152/17 (Προδ.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14:paraId="7C962023" w14:textId="4E066103" w:rsidR="008E78D2" w:rsidRDefault="008E78D2" w:rsidP="008E78D2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>158/17 (Προδ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265BD15B" w14:textId="5F7A9C56" w:rsidR="008E78D2" w:rsidRDefault="008E78D2" w:rsidP="008E78D2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>164/17 (Προδ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15C8209D" w14:textId="19C9B22E" w:rsidR="002E6AE2" w:rsidRDefault="001754FC" w:rsidP="002E6AE2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2E6AE2">
              <w:rPr>
                <w:rFonts w:ascii="Bookman Old Style" w:hAnsi="Bookman Old Style"/>
                <w:sz w:val="18"/>
                <w:szCs w:val="18"/>
              </w:rPr>
              <w:t>Ε181/16 Αίτηση</w:t>
            </w:r>
          </w:p>
          <w:p w14:paraId="7CF15589" w14:textId="509240AE" w:rsidR="004B17DC" w:rsidRPr="00822AC3" w:rsidRDefault="004B17DC" w:rsidP="008E78D2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017" w:type="dxa"/>
            <w:vAlign w:val="center"/>
          </w:tcPr>
          <w:p w14:paraId="548A3DCA" w14:textId="1EC1A561" w:rsidR="004B17DC" w:rsidRPr="009F2CAE" w:rsidRDefault="004B17DC" w:rsidP="00504F9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030" w:type="dxa"/>
            <w:vAlign w:val="center"/>
          </w:tcPr>
          <w:p w14:paraId="567154E2" w14:textId="77777777" w:rsidR="004B17DC" w:rsidRPr="009F2CAE" w:rsidRDefault="004B17DC" w:rsidP="008C0C1A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7B782030" w14:textId="5E78092A" w:rsidR="004B17DC" w:rsidRDefault="004B17DC" w:rsidP="00D5211F">
      <w:pPr>
        <w:spacing w:after="0" w:line="240" w:lineRule="auto"/>
        <w:rPr>
          <w:rFonts w:ascii="Bookman Old Style" w:hAnsi="Bookman Old Style"/>
          <w:b/>
          <w:bCs/>
          <w:sz w:val="32"/>
          <w:szCs w:val="32"/>
        </w:rPr>
      </w:pPr>
      <w:r w:rsidRPr="00C403A9">
        <w:rPr>
          <w:rFonts w:ascii="Bookman Old Style" w:hAnsi="Bookman Old Style"/>
          <w:b/>
          <w:bCs/>
          <w:sz w:val="32"/>
          <w:szCs w:val="32"/>
        </w:rPr>
        <w:t xml:space="preserve">                                                                                                       </w:t>
      </w:r>
    </w:p>
    <w:p w14:paraId="058098AF" w14:textId="77777777" w:rsidR="00504F9F" w:rsidRDefault="004B17DC" w:rsidP="004B17DC">
      <w:pPr>
        <w:spacing w:after="0" w:line="240" w:lineRule="auto"/>
        <w:jc w:val="right"/>
        <w:rPr>
          <w:rFonts w:ascii="Bookman Old Style" w:hAnsi="Bookman Old Style"/>
          <w:b/>
          <w:bCs/>
          <w:sz w:val="32"/>
          <w:szCs w:val="32"/>
        </w:rPr>
      </w:pPr>
      <w:r w:rsidRPr="00C403A9">
        <w:rPr>
          <w:rFonts w:ascii="Bookman Old Style" w:hAnsi="Bookman Old Style"/>
          <w:b/>
          <w:bCs/>
          <w:sz w:val="32"/>
          <w:szCs w:val="32"/>
        </w:rPr>
        <w:t xml:space="preserve"> </w:t>
      </w:r>
    </w:p>
    <w:p w14:paraId="6A2B6E69" w14:textId="77777777" w:rsidR="00504F9F" w:rsidRDefault="00504F9F" w:rsidP="004B17DC">
      <w:pPr>
        <w:spacing w:after="0" w:line="240" w:lineRule="auto"/>
        <w:jc w:val="right"/>
        <w:rPr>
          <w:rFonts w:ascii="Bookman Old Style" w:hAnsi="Bookman Old Style"/>
          <w:b/>
          <w:bCs/>
          <w:sz w:val="32"/>
          <w:szCs w:val="32"/>
        </w:rPr>
      </w:pPr>
    </w:p>
    <w:p w14:paraId="4A77B88A" w14:textId="316E2919" w:rsidR="004B17DC" w:rsidRDefault="004B17DC" w:rsidP="004B17DC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  <w:r w:rsidRPr="00C403A9">
        <w:rPr>
          <w:rFonts w:ascii="Bookman Old Style" w:hAnsi="Bookman Old Style"/>
          <w:b/>
          <w:bCs/>
          <w:sz w:val="28"/>
          <w:szCs w:val="28"/>
        </w:rPr>
        <w:t>Αρχιπρωτοκολλητής</w:t>
      </w:r>
    </w:p>
    <w:p w14:paraId="5617F95A" w14:textId="77777777" w:rsidR="008D7309" w:rsidRDefault="008D7309" w:rsidP="00D5211F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14:paraId="70884825" w14:textId="77777777" w:rsidR="008D7309" w:rsidRPr="00C403A9" w:rsidRDefault="008D7309" w:rsidP="004B17DC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</w:p>
    <w:p w14:paraId="6DEF5D92" w14:textId="77777777" w:rsidR="004B17DC" w:rsidRDefault="004B17DC" w:rsidP="004B17DC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 xml:space="preserve">ΟΙ ΥΠΟΘΕΣΕΙΣ ΤΟΥ 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I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>-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JUSTICE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 xml:space="preserve"> ΕΝΤΟΠΙΖΟΝΤΑΙ ΣΤΟ ΠΙΝΑΚΙΟ ΤΟΥ 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I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>-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JUSTICE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 xml:space="preserve"> ΔΙΑΔΙΚΤΥΑΚΑ</w:t>
      </w:r>
    </w:p>
    <w:p w14:paraId="62146C8F" w14:textId="77777777" w:rsidR="008E78D2" w:rsidRDefault="008E78D2" w:rsidP="004B17DC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14:paraId="39E1AC0B" w14:textId="77777777" w:rsidR="008E78D2" w:rsidRDefault="008E78D2" w:rsidP="004B17DC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14:paraId="76F303DF" w14:textId="2ECCDAED" w:rsidR="008E78D2" w:rsidRPr="008E78D2" w:rsidRDefault="008E78D2" w:rsidP="008E78D2">
      <w:pPr>
        <w:spacing w:after="0" w:line="240" w:lineRule="auto"/>
        <w:rPr>
          <w:rFonts w:ascii="Bookman Old Style" w:hAnsi="Bookman Old Style"/>
          <w:b/>
          <w:b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e</w:t>
      </w:r>
      <w:r w:rsidRPr="008E78D2">
        <w:rPr>
          <w:rFonts w:ascii="Bookman Old Style" w:hAnsi="Bookman Old Style"/>
          <w:b/>
          <w:bCs/>
          <w:sz w:val="28"/>
          <w:szCs w:val="28"/>
          <w:u w:val="single"/>
        </w:rPr>
        <w:t xml:space="preserve"> : 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διεκπεραιώνονται ηλεκρονικά</w:t>
      </w:r>
    </w:p>
    <w:sectPr w:rsidR="008E78D2" w:rsidRPr="008E78D2" w:rsidSect="00E85B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7DC"/>
    <w:rsid w:val="00081F51"/>
    <w:rsid w:val="000A2AFF"/>
    <w:rsid w:val="001061B0"/>
    <w:rsid w:val="00136CC4"/>
    <w:rsid w:val="00171388"/>
    <w:rsid w:val="001754FC"/>
    <w:rsid w:val="001A2058"/>
    <w:rsid w:val="001C4FEA"/>
    <w:rsid w:val="0020050D"/>
    <w:rsid w:val="002E6AE2"/>
    <w:rsid w:val="002F1406"/>
    <w:rsid w:val="003251D0"/>
    <w:rsid w:val="00347F09"/>
    <w:rsid w:val="00372EBA"/>
    <w:rsid w:val="003E458A"/>
    <w:rsid w:val="00457166"/>
    <w:rsid w:val="004842F1"/>
    <w:rsid w:val="004A7FA2"/>
    <w:rsid w:val="004B17DC"/>
    <w:rsid w:val="00502E62"/>
    <w:rsid w:val="00504F9F"/>
    <w:rsid w:val="0052248C"/>
    <w:rsid w:val="00532829"/>
    <w:rsid w:val="00536C02"/>
    <w:rsid w:val="005528C3"/>
    <w:rsid w:val="005543BE"/>
    <w:rsid w:val="00571026"/>
    <w:rsid w:val="005849D9"/>
    <w:rsid w:val="005F09C0"/>
    <w:rsid w:val="00606E59"/>
    <w:rsid w:val="00615CC9"/>
    <w:rsid w:val="006C6BA2"/>
    <w:rsid w:val="00701FEA"/>
    <w:rsid w:val="00717BD5"/>
    <w:rsid w:val="00750F89"/>
    <w:rsid w:val="00751383"/>
    <w:rsid w:val="007849A2"/>
    <w:rsid w:val="007B29AC"/>
    <w:rsid w:val="007C0AB9"/>
    <w:rsid w:val="007C152E"/>
    <w:rsid w:val="007E0334"/>
    <w:rsid w:val="007E1DEC"/>
    <w:rsid w:val="007F3657"/>
    <w:rsid w:val="00805017"/>
    <w:rsid w:val="008A54C7"/>
    <w:rsid w:val="008C0C1A"/>
    <w:rsid w:val="008D7309"/>
    <w:rsid w:val="008E78D2"/>
    <w:rsid w:val="009B4E72"/>
    <w:rsid w:val="00A434C5"/>
    <w:rsid w:val="00A471B9"/>
    <w:rsid w:val="00AD217D"/>
    <w:rsid w:val="00AD2314"/>
    <w:rsid w:val="00B3617D"/>
    <w:rsid w:val="00B75A5E"/>
    <w:rsid w:val="00BB21CB"/>
    <w:rsid w:val="00BD2E15"/>
    <w:rsid w:val="00BE20BA"/>
    <w:rsid w:val="00C23925"/>
    <w:rsid w:val="00C33576"/>
    <w:rsid w:val="00C80151"/>
    <w:rsid w:val="00D313F4"/>
    <w:rsid w:val="00D5211F"/>
    <w:rsid w:val="00DD47D1"/>
    <w:rsid w:val="00EC2C8E"/>
    <w:rsid w:val="00F0369A"/>
    <w:rsid w:val="00F03796"/>
    <w:rsid w:val="00F04F98"/>
    <w:rsid w:val="00F334EC"/>
    <w:rsid w:val="00F750D2"/>
    <w:rsid w:val="00F83B1C"/>
    <w:rsid w:val="00F9091C"/>
    <w:rsid w:val="00F9633B"/>
    <w:rsid w:val="00FC2B19"/>
    <w:rsid w:val="00FD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B5CB7"/>
  <w15:chartTrackingRefBased/>
  <w15:docId w15:val="{15542194-2F75-43CB-8CF1-238C6C71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2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C8A04BD383436092A6DE24E110A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9E653-6049-4059-8F6F-9D76C21218BE}"/>
      </w:docPartPr>
      <w:docPartBody>
        <w:p w:rsidR="00FA3C98" w:rsidRDefault="00A36E54" w:rsidP="00A36E54">
          <w:pPr>
            <w:pStyle w:val="FDC8A04BD383436092A6DE24E110A95C"/>
          </w:pPr>
          <w:r w:rsidRPr="007579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A03942C03344823978C0FEF084AC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5D42C-082D-45DD-9727-1CB6D73DF1E2}"/>
      </w:docPartPr>
      <w:docPartBody>
        <w:p w:rsidR="00FA3C98" w:rsidRDefault="00A36E54" w:rsidP="00A36E54">
          <w:pPr>
            <w:pStyle w:val="3A03942C03344823978C0FEF084ACFBB"/>
          </w:pPr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E54"/>
    <w:rsid w:val="00A36E54"/>
    <w:rsid w:val="00FA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6E54"/>
    <w:rPr>
      <w:color w:val="808080"/>
    </w:rPr>
  </w:style>
  <w:style w:type="paragraph" w:customStyle="1" w:styleId="FDC8A04BD383436092A6DE24E110A95C">
    <w:name w:val="FDC8A04BD383436092A6DE24E110A95C"/>
    <w:rsid w:val="00A36E54"/>
  </w:style>
  <w:style w:type="paragraph" w:customStyle="1" w:styleId="3A03942C03344823978C0FEF084ACFBB">
    <w:name w:val="3A03942C03344823978C0FEF084ACFBB"/>
    <w:rsid w:val="00A36E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Evlogia Stavrou</dc:creator>
  <cp:keywords/>
  <dc:description/>
  <cp:lastModifiedBy>Sofia Charalambous</cp:lastModifiedBy>
  <cp:revision>26</cp:revision>
  <cp:lastPrinted>2023-10-26T09:41:00Z</cp:lastPrinted>
  <dcterms:created xsi:type="dcterms:W3CDTF">2023-11-01T08:55:00Z</dcterms:created>
  <dcterms:modified xsi:type="dcterms:W3CDTF">2023-11-03T06:46:00Z</dcterms:modified>
</cp:coreProperties>
</file>